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09" w:rsidRPr="00E21508" w:rsidRDefault="00320709" w:rsidP="00320709">
      <w:pPr>
        <w:ind w:firstLine="284"/>
        <w:jc w:val="both"/>
        <w:rPr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  <w:r w:rsidRPr="00E21508">
        <w:rPr>
          <w:sz w:val="22"/>
          <w:szCs w:val="22"/>
        </w:rPr>
        <w:t xml:space="preserve">Відповідно до п. 10 розділу І «Положення про розкриття інформації емітентами цінних паперів», затвердженого Рішенням НКЦПФР 03.12.2013р. № 2826 (із змінами та доповненнями) </w:t>
      </w:r>
      <w:r w:rsidRPr="00181A99">
        <w:rPr>
          <w:b/>
          <w:sz w:val="22"/>
          <w:szCs w:val="22"/>
        </w:rPr>
        <w:t>Приватне акціонерне товариство «</w:t>
      </w:r>
      <w:proofErr w:type="spellStart"/>
      <w:r>
        <w:rPr>
          <w:b/>
          <w:sz w:val="22"/>
          <w:szCs w:val="22"/>
        </w:rPr>
        <w:t>Турбівський</w:t>
      </w:r>
      <w:proofErr w:type="spellEnd"/>
      <w:r>
        <w:rPr>
          <w:b/>
          <w:sz w:val="22"/>
          <w:szCs w:val="22"/>
        </w:rPr>
        <w:t xml:space="preserve"> каоліновий завод</w:t>
      </w:r>
      <w:r w:rsidRPr="00181A99">
        <w:rPr>
          <w:b/>
          <w:sz w:val="22"/>
          <w:szCs w:val="22"/>
        </w:rPr>
        <w:t>»</w:t>
      </w:r>
      <w:r w:rsidRPr="00E21508">
        <w:rPr>
          <w:sz w:val="22"/>
          <w:szCs w:val="22"/>
        </w:rPr>
        <w:t xml:space="preserve"> (код за ЄДРПОУ </w:t>
      </w:r>
      <w:r w:rsidRPr="00C95E98">
        <w:rPr>
          <w:sz w:val="22"/>
          <w:szCs w:val="22"/>
        </w:rPr>
        <w:t xml:space="preserve">– </w:t>
      </w:r>
      <w:r w:rsidRPr="001D21B5">
        <w:rPr>
          <w:sz w:val="22"/>
          <w:szCs w:val="22"/>
        </w:rPr>
        <w:t>05474145</w:t>
      </w:r>
      <w:r w:rsidRPr="00C763C6">
        <w:rPr>
          <w:sz w:val="22"/>
          <w:szCs w:val="22"/>
        </w:rPr>
        <w:t>,</w:t>
      </w:r>
      <w:r w:rsidRPr="00E21508">
        <w:rPr>
          <w:sz w:val="22"/>
          <w:szCs w:val="22"/>
        </w:rPr>
        <w:t xml:space="preserve"> місцезнаходження </w:t>
      </w:r>
      <w:r>
        <w:rPr>
          <w:sz w:val="22"/>
          <w:szCs w:val="22"/>
        </w:rPr>
        <w:t xml:space="preserve">22516, Вінницька область, Вінницький район, смт. </w:t>
      </w:r>
      <w:proofErr w:type="spellStart"/>
      <w:r>
        <w:rPr>
          <w:sz w:val="22"/>
          <w:szCs w:val="22"/>
        </w:rPr>
        <w:t>Турбів</w:t>
      </w:r>
      <w:proofErr w:type="spellEnd"/>
      <w:r>
        <w:rPr>
          <w:sz w:val="22"/>
          <w:szCs w:val="22"/>
        </w:rPr>
        <w:t>, вул. Миру, 77</w:t>
      </w:r>
      <w:r w:rsidRPr="00E21508">
        <w:rPr>
          <w:sz w:val="22"/>
          <w:szCs w:val="22"/>
        </w:rPr>
        <w:t xml:space="preserve">) повідомляє про самостійне виявлення </w:t>
      </w:r>
      <w:r>
        <w:rPr>
          <w:sz w:val="22"/>
          <w:szCs w:val="22"/>
        </w:rPr>
        <w:t>08.12.2023</w:t>
      </w:r>
      <w:r w:rsidRPr="00E21508">
        <w:rPr>
          <w:sz w:val="22"/>
          <w:szCs w:val="22"/>
        </w:rPr>
        <w:t xml:space="preserve"> року факту несвоєчасного розкриття особлив</w:t>
      </w:r>
      <w:r>
        <w:rPr>
          <w:sz w:val="22"/>
          <w:szCs w:val="22"/>
        </w:rPr>
        <w:t>их</w:t>
      </w:r>
      <w:r w:rsidRPr="00E21508">
        <w:rPr>
          <w:sz w:val="22"/>
          <w:szCs w:val="22"/>
        </w:rPr>
        <w:t xml:space="preserve"> інформаці</w:t>
      </w:r>
      <w:r>
        <w:rPr>
          <w:sz w:val="22"/>
          <w:szCs w:val="22"/>
        </w:rPr>
        <w:t xml:space="preserve">й </w:t>
      </w:r>
      <w:r w:rsidRPr="00E21508">
        <w:rPr>
          <w:sz w:val="22"/>
          <w:szCs w:val="22"/>
        </w:rPr>
        <w:t xml:space="preserve">про зміну складу посадових осіб емітента. </w:t>
      </w:r>
      <w:r>
        <w:rPr>
          <w:sz w:val="22"/>
          <w:szCs w:val="22"/>
        </w:rPr>
        <w:t>Д</w:t>
      </w:r>
      <w:r w:rsidRPr="00E21508">
        <w:rPr>
          <w:sz w:val="22"/>
          <w:szCs w:val="22"/>
        </w:rPr>
        <w:t>ата виникнення поді</w:t>
      </w:r>
      <w:r>
        <w:rPr>
          <w:sz w:val="22"/>
          <w:szCs w:val="22"/>
        </w:rPr>
        <w:t>ї</w:t>
      </w:r>
      <w:r w:rsidRPr="00E21508">
        <w:rPr>
          <w:sz w:val="22"/>
          <w:szCs w:val="22"/>
        </w:rPr>
        <w:t xml:space="preserve"> </w:t>
      </w:r>
      <w:r>
        <w:rPr>
          <w:sz w:val="22"/>
          <w:szCs w:val="22"/>
        </w:rPr>
        <w:t>19.05.2023 року.</w:t>
      </w:r>
    </w:p>
    <w:p w:rsidR="00320709" w:rsidRPr="00E21508" w:rsidRDefault="00320709" w:rsidP="0032070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Несвоєчасне розкриття </w:t>
      </w:r>
      <w:r w:rsidRPr="00E21508">
        <w:rPr>
          <w:sz w:val="22"/>
          <w:szCs w:val="22"/>
        </w:rPr>
        <w:t>особлив</w:t>
      </w:r>
      <w:r>
        <w:rPr>
          <w:sz w:val="22"/>
          <w:szCs w:val="22"/>
        </w:rPr>
        <w:t xml:space="preserve">ої </w:t>
      </w:r>
      <w:r w:rsidRPr="00E21508">
        <w:rPr>
          <w:sz w:val="22"/>
          <w:szCs w:val="22"/>
        </w:rPr>
        <w:t>інформаці</w:t>
      </w:r>
      <w:r>
        <w:rPr>
          <w:sz w:val="22"/>
          <w:szCs w:val="22"/>
        </w:rPr>
        <w:t>ї</w:t>
      </w:r>
      <w:r w:rsidRPr="00E21508">
        <w:rPr>
          <w:sz w:val="22"/>
          <w:szCs w:val="22"/>
        </w:rPr>
        <w:t xml:space="preserve"> про зміну складу посадових осіб емітента відбулося з організаційно- технічних причин.</w:t>
      </w:r>
    </w:p>
    <w:p w:rsidR="00320709" w:rsidRDefault="00320709" w:rsidP="00320709">
      <w:pPr>
        <w:ind w:firstLine="284"/>
        <w:jc w:val="both"/>
        <w:rPr>
          <w:sz w:val="20"/>
        </w:rPr>
      </w:pPr>
    </w:p>
    <w:p w:rsidR="00320709" w:rsidRPr="00A114CC" w:rsidRDefault="00320709" w:rsidP="00320709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Директор ПрАТ </w:t>
      </w:r>
      <w:r w:rsidRPr="00D763F5"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Турбівський</w:t>
      </w:r>
      <w:proofErr w:type="spellEnd"/>
      <w:r>
        <w:rPr>
          <w:sz w:val="22"/>
          <w:szCs w:val="22"/>
        </w:rPr>
        <w:t xml:space="preserve"> каоліновий завод</w:t>
      </w:r>
      <w:r w:rsidRPr="00D763F5">
        <w:rPr>
          <w:sz w:val="22"/>
          <w:szCs w:val="22"/>
        </w:rPr>
        <w:t>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2"/>
          <w:szCs w:val="22"/>
        </w:rPr>
        <w:t>Арнаут</w:t>
      </w:r>
      <w:proofErr w:type="spellEnd"/>
      <w:r>
        <w:rPr>
          <w:sz w:val="22"/>
          <w:szCs w:val="22"/>
        </w:rPr>
        <w:t xml:space="preserve"> Ю.І.</w:t>
      </w:r>
    </w:p>
    <w:p w:rsidR="00320709" w:rsidRPr="00A114CC" w:rsidRDefault="00320709" w:rsidP="00D13A81">
      <w:pPr>
        <w:ind w:firstLine="284"/>
        <w:rPr>
          <w:sz w:val="20"/>
          <w:szCs w:val="20"/>
        </w:rPr>
      </w:pPr>
    </w:p>
    <w:sectPr w:rsidR="00320709" w:rsidRPr="00A1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B0"/>
    <w:rsid w:val="00026AA7"/>
    <w:rsid w:val="0012556F"/>
    <w:rsid w:val="00145695"/>
    <w:rsid w:val="001A691D"/>
    <w:rsid w:val="001A705D"/>
    <w:rsid w:val="001D1BF3"/>
    <w:rsid w:val="001D2268"/>
    <w:rsid w:val="001D2324"/>
    <w:rsid w:val="001D2772"/>
    <w:rsid w:val="001D7808"/>
    <w:rsid w:val="001F743D"/>
    <w:rsid w:val="0020113F"/>
    <w:rsid w:val="00214528"/>
    <w:rsid w:val="002310C5"/>
    <w:rsid w:val="002515C9"/>
    <w:rsid w:val="002569EC"/>
    <w:rsid w:val="00262660"/>
    <w:rsid w:val="002632F5"/>
    <w:rsid w:val="00265E63"/>
    <w:rsid w:val="002676D9"/>
    <w:rsid w:val="002C5E46"/>
    <w:rsid w:val="002D0451"/>
    <w:rsid w:val="002D6C7C"/>
    <w:rsid w:val="002E3D33"/>
    <w:rsid w:val="002E614D"/>
    <w:rsid w:val="00302DD2"/>
    <w:rsid w:val="00320709"/>
    <w:rsid w:val="003244C5"/>
    <w:rsid w:val="003254B8"/>
    <w:rsid w:val="003256EE"/>
    <w:rsid w:val="00330ECF"/>
    <w:rsid w:val="00335816"/>
    <w:rsid w:val="00340084"/>
    <w:rsid w:val="00365096"/>
    <w:rsid w:val="00374FCB"/>
    <w:rsid w:val="003977EE"/>
    <w:rsid w:val="003C0F1F"/>
    <w:rsid w:val="003D37A5"/>
    <w:rsid w:val="003E791F"/>
    <w:rsid w:val="003F770A"/>
    <w:rsid w:val="004062B0"/>
    <w:rsid w:val="00423253"/>
    <w:rsid w:val="00423721"/>
    <w:rsid w:val="00432643"/>
    <w:rsid w:val="00436117"/>
    <w:rsid w:val="00462419"/>
    <w:rsid w:val="004A542B"/>
    <w:rsid w:val="004B1303"/>
    <w:rsid w:val="004F5C9B"/>
    <w:rsid w:val="00530E02"/>
    <w:rsid w:val="00551E06"/>
    <w:rsid w:val="00554626"/>
    <w:rsid w:val="00564F0C"/>
    <w:rsid w:val="00566A3D"/>
    <w:rsid w:val="00566E18"/>
    <w:rsid w:val="005763FF"/>
    <w:rsid w:val="005B0889"/>
    <w:rsid w:val="005C3DA8"/>
    <w:rsid w:val="005D33F2"/>
    <w:rsid w:val="005E4483"/>
    <w:rsid w:val="006131A5"/>
    <w:rsid w:val="00650EF2"/>
    <w:rsid w:val="00692DE4"/>
    <w:rsid w:val="006A1542"/>
    <w:rsid w:val="006B2F89"/>
    <w:rsid w:val="006C6980"/>
    <w:rsid w:val="006D4B9B"/>
    <w:rsid w:val="006E00E8"/>
    <w:rsid w:val="006E5357"/>
    <w:rsid w:val="007009CB"/>
    <w:rsid w:val="00701628"/>
    <w:rsid w:val="0070793C"/>
    <w:rsid w:val="0073726D"/>
    <w:rsid w:val="00751007"/>
    <w:rsid w:val="007771F4"/>
    <w:rsid w:val="00794025"/>
    <w:rsid w:val="007A08D8"/>
    <w:rsid w:val="007B71BB"/>
    <w:rsid w:val="007C3E8F"/>
    <w:rsid w:val="007D63F6"/>
    <w:rsid w:val="007F5812"/>
    <w:rsid w:val="008010AF"/>
    <w:rsid w:val="00817DB3"/>
    <w:rsid w:val="00837D0A"/>
    <w:rsid w:val="0084076F"/>
    <w:rsid w:val="00850FC4"/>
    <w:rsid w:val="00857FBD"/>
    <w:rsid w:val="0086551F"/>
    <w:rsid w:val="00877047"/>
    <w:rsid w:val="0088130B"/>
    <w:rsid w:val="00881674"/>
    <w:rsid w:val="0088172F"/>
    <w:rsid w:val="00885C76"/>
    <w:rsid w:val="00890F26"/>
    <w:rsid w:val="008927E5"/>
    <w:rsid w:val="008E20C4"/>
    <w:rsid w:val="008E3A9A"/>
    <w:rsid w:val="008F4A84"/>
    <w:rsid w:val="008F578C"/>
    <w:rsid w:val="009005FA"/>
    <w:rsid w:val="00901369"/>
    <w:rsid w:val="00910244"/>
    <w:rsid w:val="00930E45"/>
    <w:rsid w:val="0093300D"/>
    <w:rsid w:val="00992BCD"/>
    <w:rsid w:val="009B312E"/>
    <w:rsid w:val="009C4EE1"/>
    <w:rsid w:val="009D2143"/>
    <w:rsid w:val="009E10F0"/>
    <w:rsid w:val="00A114CC"/>
    <w:rsid w:val="00A16261"/>
    <w:rsid w:val="00A16F3E"/>
    <w:rsid w:val="00A35114"/>
    <w:rsid w:val="00A9754A"/>
    <w:rsid w:val="00AB6EB7"/>
    <w:rsid w:val="00AC0D89"/>
    <w:rsid w:val="00AE3759"/>
    <w:rsid w:val="00B26797"/>
    <w:rsid w:val="00B44FDB"/>
    <w:rsid w:val="00B47399"/>
    <w:rsid w:val="00B51DF1"/>
    <w:rsid w:val="00BA0C6E"/>
    <w:rsid w:val="00BA3013"/>
    <w:rsid w:val="00BC64A6"/>
    <w:rsid w:val="00BD78CE"/>
    <w:rsid w:val="00BE1FA1"/>
    <w:rsid w:val="00BE30C2"/>
    <w:rsid w:val="00BF3040"/>
    <w:rsid w:val="00C16BE0"/>
    <w:rsid w:val="00C22E39"/>
    <w:rsid w:val="00C429AB"/>
    <w:rsid w:val="00C757BC"/>
    <w:rsid w:val="00C94D74"/>
    <w:rsid w:val="00CA5228"/>
    <w:rsid w:val="00CB4240"/>
    <w:rsid w:val="00CE5575"/>
    <w:rsid w:val="00D13A81"/>
    <w:rsid w:val="00D15C12"/>
    <w:rsid w:val="00D85E0E"/>
    <w:rsid w:val="00DA5316"/>
    <w:rsid w:val="00DD0136"/>
    <w:rsid w:val="00DE19F2"/>
    <w:rsid w:val="00DF5300"/>
    <w:rsid w:val="00E415C8"/>
    <w:rsid w:val="00E45E51"/>
    <w:rsid w:val="00E8618F"/>
    <w:rsid w:val="00EA5C16"/>
    <w:rsid w:val="00ED5D3D"/>
    <w:rsid w:val="00F06E79"/>
    <w:rsid w:val="00F25C0A"/>
    <w:rsid w:val="00F32DCD"/>
    <w:rsid w:val="00F3351A"/>
    <w:rsid w:val="00F37C7A"/>
    <w:rsid w:val="00F43718"/>
    <w:rsid w:val="00F515E3"/>
    <w:rsid w:val="00FC0754"/>
    <w:rsid w:val="00FC4FBD"/>
    <w:rsid w:val="00FD7639"/>
    <w:rsid w:val="00FE1096"/>
    <w:rsid w:val="00FE5AC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9DC52-A867-4DE6-9026-9ECF7E7C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Iren_PC</cp:lastModifiedBy>
  <cp:revision>3</cp:revision>
  <dcterms:created xsi:type="dcterms:W3CDTF">2023-12-08T10:19:00Z</dcterms:created>
  <dcterms:modified xsi:type="dcterms:W3CDTF">2023-12-08T10:20:00Z</dcterms:modified>
</cp:coreProperties>
</file>